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B45171" w:rsidRDefault="007F4679" w:rsidP="007F4679">
      <w:pPr>
        <w:rPr>
          <w:rFonts w:cs="Arial"/>
          <w:b/>
          <w:lang w:val="en-ZA"/>
        </w:rPr>
      </w:pPr>
      <w:r w:rsidRPr="00B4517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Date: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>5</w:t>
      </w:r>
      <w:r w:rsidRPr="00B45171">
        <w:rPr>
          <w:rFonts w:cs="Arial"/>
          <w:b/>
          <w:sz w:val="18"/>
          <w:szCs w:val="18"/>
          <w:lang w:val="en-ZA"/>
        </w:rPr>
        <w:t xml:space="preserve"> August 2013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mallCaps/>
          <w:sz w:val="18"/>
          <w:szCs w:val="18"/>
          <w:lang w:val="en-ZA"/>
        </w:rPr>
        <w:t>Subject:</w:t>
      </w:r>
      <w:r w:rsidRPr="00B45171">
        <w:rPr>
          <w:rFonts w:cs="Arial"/>
          <w:b/>
          <w:sz w:val="18"/>
          <w:szCs w:val="18"/>
          <w:lang w:val="en-ZA"/>
        </w:rPr>
        <w:t xml:space="preserve">   </w:t>
      </w:r>
      <w:r w:rsidR="00386BEF">
        <w:rPr>
          <w:rFonts w:cs="Arial"/>
          <w:sz w:val="18"/>
          <w:szCs w:val="18"/>
          <w:lang w:val="en-ZA"/>
        </w:rPr>
        <w:t>Tap Issue</w:t>
      </w:r>
      <w:bookmarkStart w:id="0" w:name="_GoBack"/>
      <w:bookmarkEnd w:id="0"/>
    </w:p>
    <w:p w:rsidR="007F4679" w:rsidRPr="00B45171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45171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CE0AE3" w:rsidRPr="00B45171">
        <w:rPr>
          <w:rFonts w:cs="Arial"/>
          <w:b/>
          <w:i/>
          <w:sz w:val="18"/>
          <w:szCs w:val="18"/>
          <w:lang w:val="en-ZA"/>
        </w:rPr>
        <w:t>LIMITED –</w:t>
      </w:r>
      <w:r w:rsidRPr="00B45171">
        <w:rPr>
          <w:rFonts w:cs="Arial"/>
          <w:b/>
          <w:i/>
          <w:sz w:val="18"/>
          <w:szCs w:val="18"/>
          <w:lang w:val="en-ZA"/>
        </w:rPr>
        <w:t>“ES42”)</w:t>
      </w: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b/>
          <w:sz w:val="18"/>
          <w:szCs w:val="18"/>
          <w:lang w:val="en-ZA"/>
        </w:rPr>
        <w:t>ESKOM HOLDINGS SOC LIMITED</w:t>
      </w:r>
      <w:r w:rsidR="00B45171" w:rsidRPr="00B45171">
        <w:rPr>
          <w:rFonts w:cs="Arial"/>
          <w:b/>
          <w:sz w:val="18"/>
          <w:szCs w:val="18"/>
          <w:lang w:val="en-ZA"/>
        </w:rPr>
        <w:t xml:space="preserve"> “ES42”</w:t>
      </w:r>
      <w:r w:rsidR="005005DC" w:rsidRPr="00B45171">
        <w:rPr>
          <w:rFonts w:cs="Arial"/>
          <w:sz w:val="18"/>
          <w:szCs w:val="18"/>
          <w:lang w:val="en-ZA"/>
        </w:rPr>
        <w:t xml:space="preserve"> on </w:t>
      </w:r>
      <w:r w:rsidRPr="00B45171">
        <w:rPr>
          <w:rFonts w:cs="Arial"/>
          <w:sz w:val="18"/>
          <w:szCs w:val="18"/>
          <w:lang w:val="en-ZA"/>
        </w:rPr>
        <w:t>Interest Rate Market</w:t>
      </w:r>
      <w:r w:rsidR="00CA22C4" w:rsidRPr="00B45171">
        <w:rPr>
          <w:rFonts w:cs="Arial"/>
          <w:sz w:val="18"/>
          <w:szCs w:val="18"/>
          <w:lang w:val="en-ZA"/>
        </w:rPr>
        <w:t xml:space="preserve"> with effect from </w:t>
      </w:r>
      <w:r w:rsidR="00386BEF">
        <w:rPr>
          <w:rFonts w:cs="Arial"/>
          <w:sz w:val="18"/>
          <w:szCs w:val="18"/>
          <w:lang w:val="en-ZA"/>
        </w:rPr>
        <w:t>19</w:t>
      </w:r>
      <w:r w:rsidRPr="00B45171">
        <w:rPr>
          <w:rFonts w:cs="Arial"/>
          <w:sz w:val="18"/>
          <w:szCs w:val="18"/>
          <w:lang w:val="en-ZA"/>
        </w:rPr>
        <w:t xml:space="preserve"> August 2013</w:t>
      </w:r>
      <w:r w:rsidR="00CA22C4"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 xml:space="preserve">under </w:t>
      </w:r>
      <w:r w:rsidR="00CA22C4" w:rsidRPr="00B45171">
        <w:rPr>
          <w:rFonts w:cs="Arial"/>
          <w:sz w:val="18"/>
          <w:szCs w:val="18"/>
          <w:lang w:val="en-ZA"/>
        </w:rPr>
        <w:t>its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="00B45171" w:rsidRPr="00B45171">
        <w:rPr>
          <w:rFonts w:cs="Arial"/>
          <w:sz w:val="18"/>
          <w:szCs w:val="18"/>
          <w:lang w:val="en-ZA"/>
        </w:rPr>
        <w:t>DMTN Programme dated 4 February 2010</w:t>
      </w:r>
      <w:r w:rsidRPr="00B45171">
        <w:rPr>
          <w:rFonts w:cs="Arial"/>
          <w:sz w:val="18"/>
          <w:szCs w:val="18"/>
          <w:lang w:val="en-ZA"/>
        </w:rPr>
        <w:t>.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B45171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INSTRUMENT TYPE: </w:t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Authorised Programme size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R 100,000,000,000.00</w:t>
      </w:r>
    </w:p>
    <w:p w:rsidR="00386BEF" w:rsidRDefault="007F4679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Total Notes Outstanding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386BEF">
        <w:rPr>
          <w:rFonts w:cs="Arial"/>
          <w:sz w:val="18"/>
          <w:szCs w:val="18"/>
          <w:lang w:val="en-ZA"/>
        </w:rPr>
        <w:t>R   83,8</w:t>
      </w:r>
      <w:r w:rsidR="00B45171" w:rsidRPr="00B45171">
        <w:rPr>
          <w:rFonts w:cs="Arial"/>
          <w:sz w:val="18"/>
          <w:szCs w:val="18"/>
          <w:lang w:val="en-ZA"/>
        </w:rPr>
        <w:t>3</w:t>
      </w:r>
      <w:r w:rsidR="00386BEF">
        <w:rPr>
          <w:rFonts w:cs="Arial"/>
          <w:sz w:val="18"/>
          <w:szCs w:val="18"/>
          <w:lang w:val="en-ZA"/>
        </w:rPr>
        <w:t>6</w:t>
      </w:r>
      <w:r w:rsidR="00B45171" w:rsidRPr="00B45171">
        <w:rPr>
          <w:rFonts w:cs="Arial"/>
          <w:sz w:val="18"/>
          <w:szCs w:val="18"/>
          <w:lang w:val="en-ZA"/>
        </w:rPr>
        <w:t>,</w:t>
      </w:r>
      <w:r w:rsidR="00386BEF">
        <w:rPr>
          <w:rFonts w:cs="Arial"/>
          <w:sz w:val="18"/>
          <w:szCs w:val="18"/>
          <w:lang w:val="en-ZA"/>
        </w:rPr>
        <w:t>773,525.00</w:t>
      </w:r>
      <w:r w:rsidR="00B45171" w:rsidRPr="00B45171">
        <w:rPr>
          <w:rFonts w:cs="Arial"/>
          <w:sz w:val="18"/>
          <w:szCs w:val="18"/>
          <w:lang w:val="en-ZA"/>
        </w:rPr>
        <w:t xml:space="preserve"> </w:t>
      </w:r>
    </w:p>
    <w:p w:rsidR="00386BEF" w:rsidRDefault="00386BEF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86BEF" w:rsidRDefault="00386BEF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86BEF" w:rsidRPr="00FA26B2" w:rsidRDefault="00386BEF" w:rsidP="00386BE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Tap</w:t>
      </w:r>
      <w:r w:rsidRPr="00FA26B2">
        <w:rPr>
          <w:rFonts w:cs="Arial"/>
          <w:b/>
          <w:sz w:val="18"/>
          <w:szCs w:val="18"/>
          <w:lang w:val="en-ZA"/>
        </w:rPr>
        <w:t xml:space="preserve"> Amount</w:t>
      </w:r>
      <w:r>
        <w:rPr>
          <w:rFonts w:cs="Arial"/>
          <w:b/>
          <w:sz w:val="18"/>
          <w:szCs w:val="18"/>
          <w:lang w:val="en-ZA"/>
        </w:rPr>
        <w:tab/>
        <w:t>R2, 5</w:t>
      </w:r>
      <w:r>
        <w:rPr>
          <w:rFonts w:cs="Arial"/>
          <w:b/>
          <w:sz w:val="18"/>
          <w:szCs w:val="18"/>
          <w:lang w:val="en-ZA"/>
        </w:rPr>
        <w:t>00,000,000.00</w:t>
      </w:r>
    </w:p>
    <w:p w:rsidR="00386BEF" w:rsidRPr="00FA26B2" w:rsidRDefault="00386BEF" w:rsidP="00386BE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FA26B2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b/>
          <w:sz w:val="18"/>
          <w:szCs w:val="18"/>
          <w:lang w:val="en-ZA"/>
        </w:rPr>
        <w:tab/>
        <w:t>R4, 25</w:t>
      </w:r>
      <w:r>
        <w:rPr>
          <w:rFonts w:cs="Arial"/>
          <w:b/>
          <w:sz w:val="18"/>
          <w:szCs w:val="18"/>
          <w:lang w:val="en-ZA"/>
        </w:rPr>
        <w:t>0,000,000.00</w:t>
      </w:r>
    </w:p>
    <w:p w:rsidR="007F4679" w:rsidRPr="00B45171" w:rsidRDefault="007F4679" w:rsidP="00386BEF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Bond Code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ES42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Nominal Issued</w:t>
      </w:r>
      <w:r w:rsidRPr="00B45171">
        <w:rPr>
          <w:rFonts w:cs="Arial"/>
          <w:sz w:val="18"/>
          <w:szCs w:val="18"/>
          <w:lang w:val="en-ZA"/>
        </w:rPr>
        <w:tab/>
        <w:t xml:space="preserve">R </w:t>
      </w:r>
      <w:r w:rsidR="00386BEF">
        <w:rPr>
          <w:rFonts w:cs="Arial"/>
          <w:sz w:val="18"/>
          <w:szCs w:val="18"/>
          <w:lang w:val="en-ZA"/>
        </w:rPr>
        <w:t>2,500</w:t>
      </w:r>
      <w:r w:rsidRPr="00B45171">
        <w:rPr>
          <w:rFonts w:cs="Arial"/>
          <w:sz w:val="18"/>
          <w:szCs w:val="18"/>
          <w:lang w:val="en-ZA"/>
        </w:rPr>
        <w:t>,000,000.00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Issue Price</w:t>
      </w:r>
      <w:r w:rsidRPr="00B45171">
        <w:rPr>
          <w:rFonts w:cs="Arial"/>
          <w:sz w:val="18"/>
          <w:szCs w:val="18"/>
          <w:lang w:val="en-ZA"/>
        </w:rPr>
        <w:tab/>
      </w:r>
      <w:r w:rsidR="00386BEF">
        <w:rPr>
          <w:rFonts w:cs="Arial"/>
          <w:sz w:val="18"/>
          <w:szCs w:val="18"/>
          <w:lang w:val="en-ZA"/>
        </w:rPr>
        <w:t>87.56445</w:t>
      </w:r>
      <w:r w:rsidR="00B45171" w:rsidRPr="00B45171">
        <w:rPr>
          <w:rFonts w:cs="Arial"/>
          <w:sz w:val="18"/>
          <w:szCs w:val="18"/>
          <w:lang w:val="en-ZA"/>
        </w:rPr>
        <w:t>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Coupon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8.50%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Coupon </w:t>
      </w:r>
      <w:r w:rsidR="00B45171" w:rsidRPr="00B45171">
        <w:rPr>
          <w:rFonts w:cs="Arial"/>
          <w:b/>
          <w:sz w:val="18"/>
          <w:szCs w:val="18"/>
          <w:lang w:val="en-ZA"/>
        </w:rPr>
        <w:t>Rate Indicator</w:t>
      </w:r>
      <w:r w:rsidRPr="00B45171">
        <w:rPr>
          <w:rFonts w:cs="Arial"/>
          <w:sz w:val="18"/>
          <w:szCs w:val="18"/>
          <w:lang w:val="en-ZA"/>
        </w:rPr>
        <w:tab/>
      </w:r>
      <w:r w:rsidR="00B45171" w:rsidRPr="00B45171">
        <w:rPr>
          <w:rFonts w:cs="Arial"/>
          <w:sz w:val="18"/>
          <w:szCs w:val="18"/>
          <w:lang w:val="en-ZA"/>
        </w:rPr>
        <w:t>Fixed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Trade Type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Yield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Final Maturity Date</w:t>
      </w:r>
      <w:r w:rsidRPr="00B45171">
        <w:rPr>
          <w:rFonts w:cs="Arial"/>
          <w:sz w:val="18"/>
          <w:szCs w:val="18"/>
          <w:lang w:val="en-ZA"/>
        </w:rPr>
        <w:tab/>
        <w:t>25 April 2042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Books Close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15 April, 15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Interest Date(s)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April, 25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Last Day to Register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BC3599" w:rsidRPr="00BC3599">
        <w:rPr>
          <w:rFonts w:cs="Arial"/>
          <w:sz w:val="18"/>
          <w:szCs w:val="18"/>
          <w:lang w:val="en-ZA"/>
        </w:rPr>
        <w:t>by 17:00 on</w:t>
      </w:r>
      <w:r w:rsidR="00BC3599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14 April, 14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Issue Date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386BEF">
        <w:rPr>
          <w:rFonts w:cs="Arial"/>
          <w:sz w:val="18"/>
          <w:szCs w:val="18"/>
          <w:lang w:val="en-ZA"/>
        </w:rPr>
        <w:t>19</w:t>
      </w:r>
      <w:r w:rsidRPr="00B45171">
        <w:rPr>
          <w:rFonts w:cs="Arial"/>
          <w:sz w:val="18"/>
          <w:szCs w:val="18"/>
          <w:lang w:val="en-ZA"/>
        </w:rPr>
        <w:t xml:space="preserve"> August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Date Convention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Modified Following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Interest Commencement Date</w:t>
      </w:r>
      <w:r w:rsidRPr="00B45171">
        <w:rPr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First Interest Date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October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B4517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ZAG000107780</w:t>
      </w:r>
    </w:p>
    <w:p w:rsidR="00B45171" w:rsidRPr="00B45171" w:rsidRDefault="00B45171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 w:rsidR="00BC3599">
        <w:rPr>
          <w:rFonts w:cs="Arial"/>
          <w:sz w:val="18"/>
          <w:szCs w:val="18"/>
          <w:lang w:val="en-ZA"/>
        </w:rPr>
        <w:t xml:space="preserve"> Notes</w:t>
      </w:r>
    </w:p>
    <w:p w:rsidR="007F4679" w:rsidRPr="00B45171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45171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Note issue please contact:</w:t>
      </w: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Pr="007A14BD" w:rsidRDefault="00B45171" w:rsidP="00B4517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386BE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386BE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D4F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BEF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171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599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0AE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9DF737-ABB7-4AB7-8C32-95DD9B3EDB0A}"/>
</file>

<file path=customXml/itemProps2.xml><?xml version="1.0" encoding="utf-8"?>
<ds:datastoreItem xmlns:ds="http://schemas.openxmlformats.org/officeDocument/2006/customXml" ds:itemID="{D20110D7-92C8-4F58-A89F-5A46AB5D3B4D}"/>
</file>

<file path=customXml/itemProps3.xml><?xml version="1.0" encoding="utf-8"?>
<ds:datastoreItem xmlns:ds="http://schemas.openxmlformats.org/officeDocument/2006/customXml" ds:itemID="{5C71BDC5-F951-4287-BD51-9CFE1A521CA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2013-08-16T13:46:00Z</dcterms:created>
  <dcterms:modified xsi:type="dcterms:W3CDTF">2013-08-16T13:46:00Z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